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766B" w14:textId="77777777" w:rsidR="00182307" w:rsidRDefault="00182307" w:rsidP="00182307">
      <w:pPr>
        <w:spacing w:after="0" w:line="240" w:lineRule="auto"/>
        <w:jc w:val="right"/>
        <w:rPr>
          <w:rFonts w:ascii="Arial Narrow" w:hAnsi="Arial Narrow"/>
          <w:b/>
          <w:noProof/>
          <w:sz w:val="28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t>Semana 24</w:t>
      </w:r>
    </w:p>
    <w:p w14:paraId="1A816121" w14:textId="38ABDE6F" w:rsidR="00191C69" w:rsidRPr="00191C69" w:rsidRDefault="00191C69" w:rsidP="00191C69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 w:rsidRPr="00191C69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Matemáticas</w:t>
      </w:r>
    </w:p>
    <w:p w14:paraId="7077F74B" w14:textId="77777777" w:rsidR="00191C69" w:rsidRPr="00191C69" w:rsidRDefault="00191C69" w:rsidP="00191C6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99"/>
        <w:gridCol w:w="9001"/>
      </w:tblGrid>
      <w:tr w:rsidR="00466C67" w:rsidRPr="00466C67" w14:paraId="0265B84C" w14:textId="77777777" w:rsidTr="00466C67"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556DCF3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66C67"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  <w:t>EJE</w:t>
            </w:r>
          </w:p>
        </w:tc>
        <w:tc>
          <w:tcPr>
            <w:tcW w:w="4167" w:type="pct"/>
            <w:shd w:val="clear" w:color="auto" w:fill="F2F2F2" w:themeFill="background1" w:themeFillShade="F2"/>
          </w:tcPr>
          <w:p w14:paraId="306734EA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66C67"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  <w:t xml:space="preserve">Forma, espacio y medida  </w:t>
            </w:r>
          </w:p>
        </w:tc>
      </w:tr>
      <w:tr w:rsidR="00466C67" w:rsidRPr="00466C67" w14:paraId="63A0BB16" w14:textId="77777777" w:rsidTr="00466C67"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35BF36F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66C67"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  <w:t>APRENDIZAJES ESPERADOS</w:t>
            </w:r>
          </w:p>
        </w:tc>
        <w:tc>
          <w:tcPr>
            <w:tcW w:w="4167" w:type="pct"/>
            <w:shd w:val="clear" w:color="auto" w:fill="F2F2F2" w:themeFill="background1" w:themeFillShade="F2"/>
            <w:vAlign w:val="center"/>
          </w:tcPr>
          <w:p w14:paraId="4996A92A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8"/>
                <w:szCs w:val="18"/>
              </w:rPr>
            </w:pPr>
            <w:r w:rsidRPr="00466C67">
              <w:rPr>
                <w:rFonts w:ascii="Arial Narrow" w:eastAsia="Calibri" w:hAnsi="Arial Narrow" w:cs="Times New Roman"/>
                <w:color w:val="000000" w:themeColor="text1"/>
                <w:sz w:val="18"/>
                <w:szCs w:val="18"/>
              </w:rPr>
              <w:t>- Calcula el perímetro y el área de triángulos y cuadriláteros.</w:t>
            </w:r>
          </w:p>
          <w:p w14:paraId="33E497CF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8"/>
                <w:szCs w:val="18"/>
              </w:rPr>
            </w:pPr>
            <w:r w:rsidRPr="00466C67">
              <w:rPr>
                <w:rFonts w:ascii="Arial Narrow" w:eastAsia="Calibri" w:hAnsi="Arial Narrow" w:cs="Times New Roman"/>
                <w:color w:val="000000" w:themeColor="text1"/>
                <w:sz w:val="18"/>
                <w:szCs w:val="18"/>
              </w:rPr>
              <w:t>- Resuelve problemas de valor faltante en los que la razón interna o externa es un número natural.</w:t>
            </w:r>
          </w:p>
        </w:tc>
      </w:tr>
      <w:tr w:rsidR="00466C67" w:rsidRPr="00466C67" w14:paraId="3471FE07" w14:textId="77777777" w:rsidTr="00466C67"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836217F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18"/>
                <w:szCs w:val="18"/>
                <w:lang w:eastAsia="es-MX"/>
              </w:rPr>
            </w:pPr>
            <w:r w:rsidRPr="00466C67"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  <w:t>CONTENIDO DISCIPLINAR</w:t>
            </w:r>
          </w:p>
        </w:tc>
        <w:tc>
          <w:tcPr>
            <w:tcW w:w="4167" w:type="pct"/>
            <w:shd w:val="clear" w:color="auto" w:fill="F2F2F2" w:themeFill="background1" w:themeFillShade="F2"/>
            <w:vAlign w:val="center"/>
          </w:tcPr>
          <w:p w14:paraId="3FAFCB32" w14:textId="77777777" w:rsidR="00191C69" w:rsidRPr="00466C67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466C67">
              <w:rPr>
                <w:rFonts w:ascii="Arial Narrow" w:eastAsia="Calibri" w:hAnsi="Arial Narrow" w:cs="Times New Roman"/>
                <w:b/>
                <w:color w:val="000000" w:themeColor="text1"/>
                <w:sz w:val="18"/>
                <w:szCs w:val="18"/>
              </w:rPr>
              <w:t>Proporcionalidad y funciones</w:t>
            </w:r>
          </w:p>
          <w:p w14:paraId="561310A2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18"/>
                <w:szCs w:val="18"/>
                <w:lang w:val="es-ES"/>
              </w:rPr>
            </w:pPr>
            <w:r w:rsidRPr="00466C67">
              <w:rPr>
                <w:rFonts w:ascii="Arial Narrow" w:eastAsia="Calibri" w:hAnsi="Arial Narrow" w:cs="Times New Roman"/>
                <w:color w:val="000000" w:themeColor="text1"/>
                <w:sz w:val="18"/>
                <w:szCs w:val="18"/>
              </w:rPr>
              <w:t>Análisis de procedimientos para resolver problemas de proporcionalidad del tipo valor faltante (suma término a término, cálculo de un valor intermedio, aplicación del factor constante).</w:t>
            </w:r>
          </w:p>
        </w:tc>
      </w:tr>
      <w:tr w:rsidR="00466C67" w:rsidRPr="00466C67" w14:paraId="6BA6C5E1" w14:textId="77777777" w:rsidTr="00466C67"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42B30F5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18"/>
                <w:szCs w:val="18"/>
                <w:lang w:eastAsia="es-MX"/>
              </w:rPr>
            </w:pPr>
            <w:r w:rsidRPr="00466C67"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  <w:t>ESTÁNDARES QUE SE FAVORECEN</w:t>
            </w:r>
          </w:p>
        </w:tc>
        <w:tc>
          <w:tcPr>
            <w:tcW w:w="4167" w:type="pct"/>
            <w:shd w:val="clear" w:color="auto" w:fill="F2F2F2" w:themeFill="background1" w:themeFillShade="F2"/>
            <w:vAlign w:val="center"/>
          </w:tcPr>
          <w:p w14:paraId="5801D562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val="es-ES" w:eastAsia="es-ES"/>
              </w:rPr>
            </w:pPr>
            <w:r w:rsidRPr="00466C67"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val="es-ES" w:eastAsia="es-ES"/>
              </w:rPr>
              <w:t>3.1.1. Calcula porcentajes y utiliza esta herramienta en la resolución de otros problemas, como la comparación de razones.</w:t>
            </w:r>
          </w:p>
          <w:p w14:paraId="5963FB26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val="es-ES" w:eastAsia="es-ES"/>
              </w:rPr>
            </w:pPr>
            <w:r w:rsidRPr="00466C67"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val="es-ES" w:eastAsia="es-ES"/>
              </w:rPr>
              <w:t>4.2. Aplica el razonamiento matemático a la solución de problemas personales, sociales y naturales, aceptando el principio de que existen diversos procedimientos para resolver los problemas particulares.</w:t>
            </w:r>
          </w:p>
        </w:tc>
      </w:tr>
      <w:tr w:rsidR="00466C67" w:rsidRPr="00466C67" w14:paraId="19EC23A1" w14:textId="77777777" w:rsidTr="00466C67"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8024A36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66C67">
              <w:rPr>
                <w:rFonts w:ascii="Arial Narrow" w:eastAsia="Calibri" w:hAnsi="Arial Narrow" w:cs="Times New Roman"/>
                <w:b/>
                <w:i/>
                <w:color w:val="000000" w:themeColor="text1"/>
                <w:sz w:val="18"/>
                <w:szCs w:val="18"/>
              </w:rPr>
              <w:t>COMPETENCIAS MATEMÁTICAS</w:t>
            </w:r>
          </w:p>
        </w:tc>
        <w:tc>
          <w:tcPr>
            <w:tcW w:w="4167" w:type="pct"/>
            <w:shd w:val="clear" w:color="auto" w:fill="F2F2F2" w:themeFill="background1" w:themeFillShade="F2"/>
            <w:vAlign w:val="center"/>
          </w:tcPr>
          <w:p w14:paraId="0AE5F507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eastAsia="es-MX"/>
              </w:rPr>
            </w:pPr>
            <w:r w:rsidRPr="00466C67"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eastAsia="es-MX"/>
              </w:rPr>
              <w:t xml:space="preserve">- Resolver problemas de manera autónoma. </w:t>
            </w:r>
            <w:r w:rsidRPr="00466C67"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eastAsia="es-MX"/>
              </w:rPr>
              <w:tab/>
              <w:t>- Validar procedimientos y resultados.</w:t>
            </w:r>
          </w:p>
          <w:p w14:paraId="32F5C750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eastAsia="es-MX"/>
              </w:rPr>
            </w:pPr>
            <w:r w:rsidRPr="00466C67"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eastAsia="es-MX"/>
              </w:rPr>
              <w:t xml:space="preserve">- Comunicar información matemática. </w:t>
            </w:r>
            <w:r w:rsidRPr="00466C67"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eastAsia="es-MX"/>
              </w:rPr>
              <w:tab/>
            </w:r>
            <w:r w:rsidRPr="00466C67">
              <w:rPr>
                <w:rFonts w:ascii="Arial Narrow" w:eastAsia="Calibri" w:hAnsi="Arial Narrow" w:cs="HelveticaNeue"/>
                <w:color w:val="000000" w:themeColor="text1"/>
                <w:sz w:val="18"/>
                <w:szCs w:val="18"/>
                <w:lang w:eastAsia="es-MX"/>
              </w:rPr>
              <w:tab/>
              <w:t>- Manejar técnicas eficientemente.</w:t>
            </w:r>
          </w:p>
        </w:tc>
      </w:tr>
    </w:tbl>
    <w:p w14:paraId="131F899E" w14:textId="77777777" w:rsidR="00191C69" w:rsidRPr="00191C69" w:rsidRDefault="00191C69" w:rsidP="00191C6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359"/>
      </w:tblGrid>
      <w:tr w:rsidR="00191C69" w:rsidRPr="00191C69" w14:paraId="638691C6" w14:textId="77777777" w:rsidTr="00466C67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BEF39BB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466C67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SECUENCIA DIDÁCTICA</w:t>
            </w:r>
          </w:p>
        </w:tc>
      </w:tr>
      <w:tr w:rsidR="00191C69" w:rsidRPr="00191C69" w14:paraId="4F4E4B5B" w14:textId="77777777" w:rsidTr="00466C67"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C9346C6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466C67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MOMENTO</w:t>
            </w:r>
          </w:p>
        </w:tc>
        <w:tc>
          <w:tcPr>
            <w:tcW w:w="4333" w:type="pct"/>
            <w:shd w:val="clear" w:color="auto" w:fill="F2F2F2" w:themeFill="background1" w:themeFillShade="F2"/>
            <w:vAlign w:val="center"/>
          </w:tcPr>
          <w:p w14:paraId="790EFEB5" w14:textId="77777777" w:rsidR="00191C69" w:rsidRPr="00466C67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466C67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SESIÓN Y ACTIVIDADES</w:t>
            </w:r>
          </w:p>
        </w:tc>
      </w:tr>
      <w:tr w:rsidR="00191C69" w:rsidRPr="00191C69" w14:paraId="30E4AA15" w14:textId="77777777" w:rsidTr="0074182A">
        <w:trPr>
          <w:trHeight w:val="159"/>
        </w:trPr>
        <w:tc>
          <w:tcPr>
            <w:tcW w:w="667" w:type="pct"/>
          </w:tcPr>
          <w:p w14:paraId="09ADC797" w14:textId="77777777" w:rsidR="00191C69" w:rsidRPr="00191C69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191C69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4333" w:type="pct"/>
          </w:tcPr>
          <w:p w14:paraId="6ACEA40D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1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  <w:lang w:eastAsia="es-MX"/>
              </w:rPr>
              <w:t xml:space="preserve">.- Indicar: Escribe el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 xml:space="preserve">siguiente problema en el cuaderno y resuelvánlo: </w:t>
            </w:r>
            <w:r w:rsidRPr="00191C6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Don Venancio tiene una nevería y decidió completar la siguiente tabla para ahorrar tiempo al momento de realizar los cobros. Ayúdale a completarla:</w:t>
            </w:r>
          </w:p>
          <w:p w14:paraId="14786968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25121A" wp14:editId="5C3442EA">
                  <wp:extent cx="1838325" cy="1295400"/>
                  <wp:effectExtent l="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076CC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¿Cómo hiciste para resolver este problema? </w:t>
            </w:r>
          </w:p>
          <w:p w14:paraId="778A5CE7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Comentar: Para poder resolverlo debiste obtener el precio de un solo helado, ¿cómo? Dividiendo 22.50 entre 4, obteniendo $7.50 como el precio de un solo helado. </w:t>
            </w:r>
          </w:p>
          <w:p w14:paraId="121B003C" w14:textId="77777777" w:rsidR="00191C69" w:rsidRPr="00191C69" w:rsidRDefault="00191C69" w:rsidP="00191C69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Entregar un ejercicio relacionado con la temática trabajada para que los alumnos lo resuelvan individualmente.</w:t>
            </w:r>
          </w:p>
        </w:tc>
      </w:tr>
      <w:tr w:rsidR="00191C69" w:rsidRPr="00191C69" w14:paraId="1D374E81" w14:textId="77777777" w:rsidTr="0074182A">
        <w:tc>
          <w:tcPr>
            <w:tcW w:w="5000" w:type="pct"/>
            <w:gridSpan w:val="2"/>
          </w:tcPr>
          <w:p w14:paraId="4F5DA884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191C69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EVALUACIÓN.-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</w:t>
            </w:r>
            <w:r w:rsidRPr="00191C6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 Situaciones, ejercicios, problemas, preguntas y operaciones.  </w:t>
            </w:r>
          </w:p>
          <w:p w14:paraId="5716B554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              CRITERIOS.- Procedimientos adecuados y resultados correctos.</w:t>
            </w:r>
          </w:p>
        </w:tc>
      </w:tr>
      <w:tr w:rsidR="00191C69" w:rsidRPr="00191C69" w14:paraId="307E63CB" w14:textId="77777777" w:rsidTr="0074182A">
        <w:tc>
          <w:tcPr>
            <w:tcW w:w="5000" w:type="pct"/>
            <w:gridSpan w:val="2"/>
          </w:tcPr>
          <w:p w14:paraId="6DCB6F6C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DIDACTICOS.-  </w:t>
            </w:r>
            <w:r w:rsidRPr="00191C69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Ejercicios, tablas.</w:t>
            </w:r>
          </w:p>
        </w:tc>
      </w:tr>
      <w:tr w:rsidR="00191C69" w:rsidRPr="00191C69" w14:paraId="228C3946" w14:textId="77777777" w:rsidTr="0074182A">
        <w:tc>
          <w:tcPr>
            <w:tcW w:w="5000" w:type="pct"/>
            <w:gridSpan w:val="2"/>
          </w:tcPr>
          <w:p w14:paraId="7BC72966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PÁGINAS DEL LIBRO SEP DEL ALUMNO.-</w:t>
            </w:r>
            <w:r w:rsidRPr="00191C69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 106-108</w:t>
            </w:r>
          </w:p>
        </w:tc>
      </w:tr>
      <w:tr w:rsidR="00191C69" w:rsidRPr="00191C69" w14:paraId="55B2B51D" w14:textId="77777777" w:rsidTr="0074182A">
        <w:tc>
          <w:tcPr>
            <w:tcW w:w="5000" w:type="pct"/>
            <w:gridSpan w:val="2"/>
          </w:tcPr>
          <w:p w14:paraId="787DF8C9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Notas:_________________________________________________________________________________________________________________________</w:t>
            </w:r>
          </w:p>
          <w:p w14:paraId="13BE265E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00D294A2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299CABF9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7A7E2DDF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18"/>
                <w:szCs w:val="18"/>
              </w:rPr>
            </w:pPr>
          </w:p>
        </w:tc>
      </w:tr>
    </w:tbl>
    <w:p w14:paraId="43DB0DC0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5AB4E06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7DD1CC3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8A543D9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728C1F5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1A5C3F2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F5B02FD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18E8937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1432CCA3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7BE151E4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0E0F9F60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0861EFFC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30403C50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2B569185" w14:textId="77777777" w:rsid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33196798" w14:textId="77777777" w:rsidR="00466C67" w:rsidRPr="00191C69" w:rsidRDefault="00466C67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70A8089C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795F3311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43710AE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F87C6A4" w14:textId="77777777" w:rsidR="00191C69" w:rsidRPr="00191C69" w:rsidRDefault="00191C69" w:rsidP="00191C69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91C69">
        <w:rPr>
          <w:rFonts w:ascii="Arial Narrow" w:eastAsia="Calibri" w:hAnsi="Arial Narrow" w:cs="Times New Roman"/>
          <w:sz w:val="20"/>
          <w:szCs w:val="20"/>
        </w:rPr>
        <w:tab/>
      </w:r>
      <w:r w:rsidRPr="00191C69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Ciencias Naturales</w:t>
      </w:r>
    </w:p>
    <w:p w14:paraId="76DC5CD6" w14:textId="77777777" w:rsidR="00191C69" w:rsidRPr="00191C69" w:rsidRDefault="00191C69" w:rsidP="00191C69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20"/>
        <w:gridCol w:w="3420"/>
        <w:gridCol w:w="3060"/>
      </w:tblGrid>
      <w:tr w:rsidR="00A40F46" w:rsidRPr="00A40F46" w14:paraId="53652EE2" w14:textId="77777777" w:rsidTr="00A40F46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7EE28715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¿Cómo son los materiales y sus cambios? Los materiales tienen masa, volumen y cambian cuando se mezclan o se les aplica calor</w:t>
            </w:r>
          </w:p>
        </w:tc>
      </w:tr>
      <w:tr w:rsidR="00A40F46" w:rsidRPr="00A40F46" w14:paraId="5962DC61" w14:textId="77777777" w:rsidTr="00A40F46">
        <w:tc>
          <w:tcPr>
            <w:tcW w:w="4320" w:type="dxa"/>
            <w:shd w:val="clear" w:color="auto" w:fill="F2F2F2" w:themeFill="background1" w:themeFillShade="F2"/>
          </w:tcPr>
          <w:p w14:paraId="6BC4707C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Aprendizajes esperados:</w:t>
            </w:r>
          </w:p>
        </w:tc>
        <w:tc>
          <w:tcPr>
            <w:tcW w:w="6480" w:type="dxa"/>
            <w:gridSpan w:val="2"/>
            <w:shd w:val="clear" w:color="auto" w:fill="F2F2F2" w:themeFill="background1" w:themeFillShade="F2"/>
          </w:tcPr>
          <w:p w14:paraId="6A1C43D3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Contenidos:</w:t>
            </w:r>
          </w:p>
        </w:tc>
      </w:tr>
      <w:tr w:rsidR="00A40F46" w:rsidRPr="00A40F46" w14:paraId="76E1AD67" w14:textId="77777777" w:rsidTr="00A40F46">
        <w:tc>
          <w:tcPr>
            <w:tcW w:w="4320" w:type="dxa"/>
            <w:shd w:val="clear" w:color="auto" w:fill="F2F2F2" w:themeFill="background1" w:themeFillShade="F2"/>
          </w:tcPr>
          <w:p w14:paraId="40AD5034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HelveticaNeue-Light"/>
                <w:color w:val="000000" w:themeColor="text1"/>
                <w:sz w:val="18"/>
                <w:szCs w:val="18"/>
                <w:lang w:eastAsia="es-MX"/>
              </w:rPr>
              <w:t>- 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6480" w:type="dxa"/>
            <w:gridSpan w:val="2"/>
            <w:shd w:val="clear" w:color="auto" w:fill="F2F2F2" w:themeFill="background1" w:themeFillShade="F2"/>
          </w:tcPr>
          <w:p w14:paraId="53EAA1FF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rebuchetMS-SC700"/>
                <w:b/>
                <w:color w:val="000000" w:themeColor="text1"/>
                <w:sz w:val="18"/>
                <w:szCs w:val="18"/>
                <w:lang w:eastAsia="es-MX"/>
              </w:rPr>
              <w:t>Proyecto estudiantil para desarrollar, integrar y aplicar aprendizajes esperados y las competencias</w:t>
            </w:r>
          </w:p>
          <w:p w14:paraId="6B559BEF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18"/>
                <w:lang w:eastAsia="es-MX"/>
              </w:rPr>
              <w:t>Preguntas opcionales:</w:t>
            </w:r>
          </w:p>
          <w:p w14:paraId="4E4C1A08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Italic"/>
                <w:b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HelveticaNeue-LightItalic"/>
                <w:b/>
                <w:i/>
                <w:iCs/>
                <w:color w:val="000000" w:themeColor="text1"/>
                <w:sz w:val="18"/>
                <w:szCs w:val="18"/>
                <w:lang w:eastAsia="es-MX"/>
              </w:rPr>
              <w:t>Aplicación de conocimiento científico y tecnológico.</w:t>
            </w:r>
          </w:p>
          <w:p w14:paraId="588F88A2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HelveticaNeue-Light"/>
                <w:color w:val="000000" w:themeColor="text1"/>
                <w:sz w:val="18"/>
                <w:szCs w:val="18"/>
                <w:lang w:eastAsia="es-MX"/>
              </w:rPr>
              <w:t>- ¿Cómo funciona un filtro de agua?</w:t>
            </w:r>
          </w:p>
          <w:p w14:paraId="1579A5FE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u w:val="single"/>
                <w:lang w:eastAsia="es-MX"/>
              </w:rPr>
            </w:pPr>
            <w:r w:rsidRPr="00A40F46">
              <w:rPr>
                <w:rFonts w:ascii="Arial Narrow" w:eastAsia="Calibri" w:hAnsi="Arial Narrow" w:cs="HelveticaNeue-Light"/>
                <w:color w:val="000000" w:themeColor="text1"/>
                <w:sz w:val="18"/>
                <w:szCs w:val="18"/>
                <w:lang w:eastAsia="es-MX"/>
              </w:rPr>
              <w:t>- ¿Cómo elaborar un recipiente térmico aprovechando las características de los materiales?</w:t>
            </w:r>
          </w:p>
        </w:tc>
      </w:tr>
      <w:tr w:rsidR="00A40F46" w:rsidRPr="00A40F46" w14:paraId="34D50F7B" w14:textId="77777777" w:rsidTr="00A40F46">
        <w:tc>
          <w:tcPr>
            <w:tcW w:w="7740" w:type="dxa"/>
            <w:gridSpan w:val="2"/>
            <w:shd w:val="clear" w:color="auto" w:fill="F2F2F2" w:themeFill="background1" w:themeFillShade="F2"/>
          </w:tcPr>
          <w:p w14:paraId="4AC64818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Estándares que se favorecen: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3C8AE57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 xml:space="preserve">Competencias que se favorecen: </w:t>
            </w:r>
          </w:p>
        </w:tc>
      </w:tr>
      <w:tr w:rsidR="00A40F46" w:rsidRPr="00A40F46" w14:paraId="5586490B" w14:textId="77777777" w:rsidTr="00A40F46">
        <w:tc>
          <w:tcPr>
            <w:tcW w:w="7740" w:type="dxa"/>
            <w:gridSpan w:val="2"/>
            <w:shd w:val="clear" w:color="auto" w:fill="F2F2F2" w:themeFill="background1" w:themeFillShade="F2"/>
          </w:tcPr>
          <w:p w14:paraId="6CBFAD49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rebuchetMS"/>
                <w:b/>
                <w:color w:val="000000" w:themeColor="text1"/>
                <w:sz w:val="16"/>
                <w:szCs w:val="18"/>
              </w:rPr>
            </w:pPr>
            <w:r w:rsidRPr="00A40F46">
              <w:rPr>
                <w:rFonts w:ascii="Arial Narrow" w:eastAsia="Calibri" w:hAnsi="Arial Narrow" w:cs="TrebuchetMS"/>
                <w:b/>
                <w:color w:val="000000" w:themeColor="text1"/>
                <w:sz w:val="16"/>
                <w:szCs w:val="18"/>
              </w:rPr>
              <w:t>3. Habilidades asociadas a la ciencia</w:t>
            </w:r>
          </w:p>
          <w:p w14:paraId="1067ADED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</w:pPr>
            <w:r w:rsidRPr="00A40F46"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  <w:t>3.1. Realiza y registra observaciones de campo y analiza esta información como parte de una investigación científica.</w:t>
            </w:r>
          </w:p>
          <w:p w14:paraId="74881FDB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</w:pPr>
            <w:r w:rsidRPr="00A40F46"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  <w:t>3.2. Aplica habilidades necesarias para la investigación científica: responde preguntas o identifica problemas, revisa resultados, registra datos de observaciones y experimentos, construye, aprueba o rechaza hipótesis, desarrolla explicaciones y comunica resultados.</w:t>
            </w:r>
          </w:p>
          <w:p w14:paraId="253B0EB2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</w:pPr>
            <w:r w:rsidRPr="00A40F46"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  <w:t>3.5. Diseña, construye y evalúa dispositivos o modelos aplicando los conocimientos necesarios y las propiedades de los materiales.</w:t>
            </w:r>
          </w:p>
          <w:p w14:paraId="65AF7923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</w:pPr>
            <w:r w:rsidRPr="00A40F46"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  <w:t>3.6. Comunica los resultados de observaciones e investigaciones al usar diversos recursos, incluyendo formas simbólicas, como los esquemas, gráficas y exposiciones, así como las tecnologías de la comunicación y la información.</w:t>
            </w:r>
          </w:p>
          <w:p w14:paraId="17C70F94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rebuchetMS"/>
                <w:b/>
                <w:color w:val="000000" w:themeColor="text1"/>
                <w:sz w:val="16"/>
                <w:szCs w:val="18"/>
              </w:rPr>
            </w:pPr>
            <w:r w:rsidRPr="00A40F46">
              <w:rPr>
                <w:rFonts w:ascii="Arial Narrow" w:eastAsia="Calibri" w:hAnsi="Arial Narrow" w:cs="TrebuchetMS"/>
                <w:b/>
                <w:color w:val="000000" w:themeColor="text1"/>
                <w:sz w:val="16"/>
                <w:szCs w:val="18"/>
              </w:rPr>
              <w:t xml:space="preserve">4. Actitudes asociadas a la ciencia </w:t>
            </w:r>
          </w:p>
          <w:p w14:paraId="4AAD6EC4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</w:pPr>
            <w:r w:rsidRPr="00A40F46"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</w:rPr>
              <w:t>4.6. Manifiesta responsabilidad al tomar decisiones informadas para cuidar su salud.</w:t>
            </w:r>
          </w:p>
          <w:p w14:paraId="7A7F3269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rebuchetMS"/>
                <w:color w:val="000000" w:themeColor="text1"/>
                <w:sz w:val="16"/>
                <w:szCs w:val="18"/>
                <w:lang w:val="es-ES" w:eastAsia="es-ES"/>
              </w:rPr>
              <w:t>4.8. Manifiesta disposición para el trabajo colaborativo y reconoce la importancia de la igualdad de oportunidades.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CBDE4D8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- Comprensión de fenómenos y procesos naturales desde la perspectiva científica.</w:t>
            </w:r>
          </w:p>
          <w:p w14:paraId="1C0138AB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- Toma de decisiones informadas para el cuidado del ambiente y la promoción de la salud orientadas a la cultura de la prevención.</w:t>
            </w:r>
          </w:p>
          <w:p w14:paraId="75E7B7E2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- Comprensión de los alcances y limitaciones de la ciencia y del desarrollo tecnológico en diversos contextos.</w:t>
            </w:r>
          </w:p>
        </w:tc>
      </w:tr>
    </w:tbl>
    <w:p w14:paraId="1BAD1339" w14:textId="77777777" w:rsidR="00191C69" w:rsidRPr="00191C69" w:rsidRDefault="00191C69" w:rsidP="00191C69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9C73E95" w14:textId="77777777" w:rsidR="00191C69" w:rsidRPr="00191C69" w:rsidRDefault="00191C69" w:rsidP="00191C69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91C69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1 </w:t>
      </w:r>
      <w:r w:rsidRPr="00191C69">
        <w:rPr>
          <w:rFonts w:ascii="Arial Narrow" w:eastAsia="Calibri" w:hAnsi="Arial Narrow" w:cs="Times New Roman"/>
          <w:noProof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9"/>
        <w:gridCol w:w="3450"/>
        <w:gridCol w:w="1981"/>
      </w:tblGrid>
      <w:tr w:rsidR="00191C69" w:rsidRPr="00191C69" w14:paraId="783CC528" w14:textId="77777777" w:rsidTr="00A40F46">
        <w:trPr>
          <w:trHeight w:val="273"/>
        </w:trPr>
        <w:tc>
          <w:tcPr>
            <w:tcW w:w="2486" w:type="pct"/>
            <w:shd w:val="clear" w:color="auto" w:fill="F2F2F2" w:themeFill="background1" w:themeFillShade="F2"/>
            <w:vAlign w:val="center"/>
          </w:tcPr>
          <w:p w14:paraId="4BB8C1E7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597" w:type="pct"/>
            <w:shd w:val="clear" w:color="auto" w:fill="F2F2F2" w:themeFill="background1" w:themeFillShade="F2"/>
            <w:vAlign w:val="center"/>
          </w:tcPr>
          <w:p w14:paraId="09F3AAB7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3E8E241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TEMA DE LA SESIÓN</w:t>
            </w:r>
          </w:p>
        </w:tc>
      </w:tr>
      <w:tr w:rsidR="00191C69" w:rsidRPr="00191C69" w14:paraId="35108861" w14:textId="77777777" w:rsidTr="00A40F46">
        <w:trPr>
          <w:trHeight w:val="647"/>
        </w:trPr>
        <w:tc>
          <w:tcPr>
            <w:tcW w:w="2486" w:type="pct"/>
            <w:shd w:val="clear" w:color="auto" w:fill="F2F2F2" w:themeFill="background1" w:themeFillShade="F2"/>
            <w:vAlign w:val="center"/>
          </w:tcPr>
          <w:p w14:paraId="4E647ECD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20"/>
                <w:szCs w:val="20"/>
                <w:lang w:val="es-ES"/>
              </w:rPr>
            </w:pP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97" w:type="pct"/>
            <w:shd w:val="clear" w:color="auto" w:fill="F2F2F2" w:themeFill="background1" w:themeFillShade="F2"/>
            <w:vAlign w:val="center"/>
          </w:tcPr>
          <w:p w14:paraId="00614E47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es-ES"/>
              </w:rPr>
            </w:pP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¿Cómo funciona un filtro de agua?</w:t>
            </w:r>
          </w:p>
          <w:p w14:paraId="30049811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es-ES"/>
              </w:rPr>
            </w:pP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¿Cómo elaborar un recipiente térmico?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B4A8657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Proyecto estudiantil.</w:t>
            </w:r>
          </w:p>
        </w:tc>
      </w:tr>
    </w:tbl>
    <w:p w14:paraId="564CC3BC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59FDDC9C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1"/>
        <w:gridCol w:w="2879"/>
      </w:tblGrid>
      <w:tr w:rsidR="00191C69" w:rsidRPr="00191C69" w14:paraId="3DA8B404" w14:textId="77777777" w:rsidTr="00A40F46"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053A4A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SECUENCIA DIDÁCTICA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9A1F1F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EVALUACIÓN</w:t>
            </w:r>
          </w:p>
        </w:tc>
      </w:tr>
      <w:tr w:rsidR="00191C69" w:rsidRPr="00191C69" w14:paraId="62D43858" w14:textId="77777777" w:rsidTr="0074182A">
        <w:trPr>
          <w:trHeight w:val="714"/>
        </w:trPr>
        <w:tc>
          <w:tcPr>
            <w:tcW w:w="3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EC96F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INICIO </w:t>
            </w:r>
          </w:p>
          <w:p w14:paraId="2E5261D8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Mencionar que ahora que ya saben qué van hacer, es momento de ponerse a trabajar.</w:t>
            </w:r>
          </w:p>
          <w:p w14:paraId="29806FFD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F55128E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Reúnete en equipo.</w:t>
            </w:r>
          </w:p>
          <w:p w14:paraId="3DB59CAA" w14:textId="77777777" w:rsidR="00191C69" w:rsidRPr="00191C69" w:rsidRDefault="00191C69" w:rsidP="00191C69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Comiencen a reunir la información de su proyecto.</w:t>
            </w:r>
          </w:p>
          <w:p w14:paraId="7B47FFBE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142B2200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Solicitar que preparen su proyecto para la siguiente sesión ya que lo presentarán al grupo.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04C8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Proyecto.</w:t>
            </w:r>
          </w:p>
          <w:p w14:paraId="5BF861FE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Aplica los conocimientos adquiridos en el bloque para realizar el proyecto.</w:t>
            </w:r>
          </w:p>
        </w:tc>
      </w:tr>
      <w:tr w:rsidR="00191C69" w:rsidRPr="00191C69" w14:paraId="1257B5CF" w14:textId="77777777" w:rsidTr="0074182A">
        <w:trPr>
          <w:trHeight w:val="110"/>
        </w:trPr>
        <w:tc>
          <w:tcPr>
            <w:tcW w:w="36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27777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CE7E" w14:textId="77777777" w:rsidR="00191C69" w:rsidRPr="00191C69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191C69" w:rsidRPr="00191C69" w14:paraId="73790A09" w14:textId="77777777" w:rsidTr="0074182A">
        <w:trPr>
          <w:trHeight w:val="596"/>
        </w:trPr>
        <w:tc>
          <w:tcPr>
            <w:tcW w:w="3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7E3F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0BA2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91C69" w:rsidRPr="00191C69" w14:paraId="6A0C7753" w14:textId="77777777" w:rsidTr="0074182A">
        <w:trPr>
          <w:trHeight w:val="168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05A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PÁGINAS DEL LIBRO DEL ALUMNO.- 98 - 99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9186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91C69" w:rsidRPr="00191C69" w14:paraId="70E131DE" w14:textId="77777777" w:rsidTr="0074182A">
        <w:trPr>
          <w:trHeight w:val="1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AD73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Notas:_________________________________________________________________________________________________________________________</w:t>
            </w:r>
          </w:p>
          <w:p w14:paraId="7AED101B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738FDB69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0A43130E" w14:textId="77777777" w:rsidR="00191C69" w:rsidRPr="00191C69" w:rsidRDefault="00191C69" w:rsidP="00191C69">
      <w:pPr>
        <w:tabs>
          <w:tab w:val="left" w:pos="2491"/>
          <w:tab w:val="right" w:pos="10800"/>
        </w:tabs>
        <w:spacing w:after="0" w:line="240" w:lineRule="auto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14:paraId="4A3EA7DF" w14:textId="77777777" w:rsidR="00191C69" w:rsidRPr="00191C69" w:rsidRDefault="00191C69" w:rsidP="00191C69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91C69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2 </w:t>
      </w:r>
      <w:r w:rsidRPr="00191C69">
        <w:rPr>
          <w:rFonts w:ascii="Arial Narrow" w:eastAsia="Calibri" w:hAnsi="Arial Narrow" w:cs="Times New Roman"/>
          <w:noProof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9"/>
        <w:gridCol w:w="3450"/>
        <w:gridCol w:w="1981"/>
      </w:tblGrid>
      <w:tr w:rsidR="00191C69" w:rsidRPr="00191C69" w14:paraId="27C099B3" w14:textId="77777777" w:rsidTr="00A40F46">
        <w:trPr>
          <w:trHeight w:val="273"/>
        </w:trPr>
        <w:tc>
          <w:tcPr>
            <w:tcW w:w="2486" w:type="pct"/>
            <w:shd w:val="clear" w:color="auto" w:fill="F2F2F2" w:themeFill="background1" w:themeFillShade="F2"/>
            <w:vAlign w:val="center"/>
          </w:tcPr>
          <w:p w14:paraId="60BB0128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597" w:type="pct"/>
            <w:shd w:val="clear" w:color="auto" w:fill="F2F2F2" w:themeFill="background1" w:themeFillShade="F2"/>
            <w:vAlign w:val="center"/>
          </w:tcPr>
          <w:p w14:paraId="012851FF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2DE5DC9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20"/>
                <w:szCs w:val="20"/>
                <w:lang w:eastAsia="es-MX"/>
              </w:rPr>
              <w:t>TEMA DE LA SESIÓN</w:t>
            </w:r>
          </w:p>
        </w:tc>
      </w:tr>
      <w:tr w:rsidR="00191C69" w:rsidRPr="00191C69" w14:paraId="47874CA7" w14:textId="77777777" w:rsidTr="00A40F46">
        <w:trPr>
          <w:trHeight w:val="647"/>
        </w:trPr>
        <w:tc>
          <w:tcPr>
            <w:tcW w:w="2486" w:type="pct"/>
            <w:shd w:val="clear" w:color="auto" w:fill="F2F2F2" w:themeFill="background1" w:themeFillShade="F2"/>
            <w:vAlign w:val="center"/>
          </w:tcPr>
          <w:p w14:paraId="22D5376A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20"/>
                <w:szCs w:val="20"/>
                <w:lang w:val="es-ES"/>
              </w:rPr>
            </w:pP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97" w:type="pct"/>
            <w:shd w:val="clear" w:color="auto" w:fill="F2F2F2" w:themeFill="background1" w:themeFillShade="F2"/>
            <w:vAlign w:val="center"/>
          </w:tcPr>
          <w:p w14:paraId="68BB9E5B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es-ES"/>
              </w:rPr>
            </w:pP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¿Cómo funciona un filtro de agua?</w:t>
            </w:r>
          </w:p>
          <w:p w14:paraId="00B6FE23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es-ES"/>
              </w:rPr>
            </w:pPr>
            <w:r w:rsidRPr="00A40F4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¿Cómo elaborar un recipiente térmico?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7404442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Proyecto estudiantil.</w:t>
            </w:r>
          </w:p>
        </w:tc>
      </w:tr>
    </w:tbl>
    <w:p w14:paraId="2C947C3F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1"/>
        <w:gridCol w:w="2879"/>
      </w:tblGrid>
      <w:tr w:rsidR="00191C69" w:rsidRPr="00191C69" w14:paraId="6AD0EC7B" w14:textId="77777777" w:rsidTr="00A40F46"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6F4950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SECUENCIA DIDÁCTICA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5C6664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EVALUACIÓN</w:t>
            </w:r>
          </w:p>
        </w:tc>
      </w:tr>
      <w:tr w:rsidR="00191C69" w:rsidRPr="00191C69" w14:paraId="66CF3ED2" w14:textId="77777777" w:rsidTr="0074182A">
        <w:trPr>
          <w:trHeight w:val="714"/>
        </w:trPr>
        <w:tc>
          <w:tcPr>
            <w:tcW w:w="3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D28EF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4FE85B93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presenten su proyecto ante el grupo.</w:t>
            </w:r>
          </w:p>
          <w:p w14:paraId="200DEEE5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51928E86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Indicar: Presta atención a lo que van a decir tus compañeros.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185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Proyecto.</w:t>
            </w:r>
          </w:p>
          <w:p w14:paraId="09DFB92A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Aplica los conocimientos adquiridos en el bloque para realizar el proyecto.</w:t>
            </w:r>
          </w:p>
        </w:tc>
      </w:tr>
      <w:tr w:rsidR="00191C69" w:rsidRPr="00191C69" w14:paraId="14B67C49" w14:textId="77777777" w:rsidTr="0074182A">
        <w:trPr>
          <w:trHeight w:val="110"/>
        </w:trPr>
        <w:tc>
          <w:tcPr>
            <w:tcW w:w="36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9F1D4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2F4E" w14:textId="77777777" w:rsidR="00191C69" w:rsidRPr="00191C69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191C69" w:rsidRPr="00191C69" w14:paraId="68C2EC76" w14:textId="77777777" w:rsidTr="0074182A">
        <w:trPr>
          <w:trHeight w:val="175"/>
        </w:trPr>
        <w:tc>
          <w:tcPr>
            <w:tcW w:w="3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B1CB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834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91C69" w:rsidRPr="00191C69" w14:paraId="736ED7B9" w14:textId="77777777" w:rsidTr="0074182A">
        <w:trPr>
          <w:trHeight w:val="168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6886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PÁGINAS DEL LIBRO DEL ALUMNO.- 98 - 99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A79C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91C69" w:rsidRPr="00191C69" w14:paraId="4F0A4B67" w14:textId="77777777" w:rsidTr="0074182A">
        <w:trPr>
          <w:trHeight w:val="1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BC0E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lastRenderedPageBreak/>
              <w:t>Notas:_________________________________________________________________________________________________________________________</w:t>
            </w:r>
          </w:p>
          <w:p w14:paraId="60795BFF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2ACB29AB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58FB96CB" w14:textId="77777777" w:rsidR="00191C69" w:rsidRPr="00191C69" w:rsidRDefault="00191C69" w:rsidP="00191C69">
      <w:pPr>
        <w:tabs>
          <w:tab w:val="left" w:pos="2954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6D4C48F" w14:textId="77777777" w:rsidR="00191C69" w:rsidRPr="00191C69" w:rsidRDefault="00191C69" w:rsidP="00191C69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  <w:r w:rsidRPr="00191C69">
        <w:rPr>
          <w:rFonts w:ascii="Arial Narrow" w:eastAsia="Calibri" w:hAnsi="Arial Narrow" w:cs="Times New Roman"/>
          <w:b/>
          <w:sz w:val="28"/>
          <w:szCs w:val="20"/>
        </w:rPr>
        <w:t>Educación Artística</w:t>
      </w:r>
    </w:p>
    <w:p w14:paraId="6B85817B" w14:textId="77777777" w:rsidR="00191C69" w:rsidRPr="00191C69" w:rsidRDefault="00191C69" w:rsidP="00191C69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8"/>
        <w:gridCol w:w="3550"/>
        <w:gridCol w:w="3712"/>
      </w:tblGrid>
      <w:tr w:rsidR="00A40F46" w:rsidRPr="00A40F46" w14:paraId="3FAC484F" w14:textId="77777777" w:rsidTr="00A40F46"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7BC53C39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Aprendizajes esperados: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8A45051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Competencias que se favorecen:</w:t>
            </w:r>
          </w:p>
        </w:tc>
        <w:tc>
          <w:tcPr>
            <w:tcW w:w="3712" w:type="dxa"/>
            <w:shd w:val="clear" w:color="auto" w:fill="F2F2F2" w:themeFill="background1" w:themeFillShade="F2"/>
            <w:vAlign w:val="center"/>
          </w:tcPr>
          <w:p w14:paraId="32AA05C6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Lenguaje artístico:</w:t>
            </w:r>
          </w:p>
        </w:tc>
      </w:tr>
      <w:tr w:rsidR="00A40F46" w:rsidRPr="00A40F46" w14:paraId="26CE0A51" w14:textId="77777777" w:rsidTr="00A40F46"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4F5ECE33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Construye una marioneta o un títere a partir de las características de una obra escrita por él mismo.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031949A8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- Artística y cultural.</w:t>
            </w:r>
          </w:p>
        </w:tc>
        <w:tc>
          <w:tcPr>
            <w:tcW w:w="3712" w:type="dxa"/>
            <w:shd w:val="clear" w:color="auto" w:fill="F2F2F2" w:themeFill="background1" w:themeFillShade="F2"/>
            <w:vAlign w:val="center"/>
          </w:tcPr>
          <w:p w14:paraId="7C2B5E4F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- Teatro.</w:t>
            </w:r>
          </w:p>
        </w:tc>
      </w:tr>
      <w:tr w:rsidR="00A40F46" w:rsidRPr="00A40F46" w14:paraId="33510BD8" w14:textId="77777777" w:rsidTr="00A40F46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496E9B85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Eje</w:t>
            </w:r>
          </w:p>
        </w:tc>
      </w:tr>
      <w:tr w:rsidR="00A40F46" w:rsidRPr="00A40F46" w14:paraId="75FA45A3" w14:textId="77777777" w:rsidTr="00A40F46"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47401EBB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Apreciación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01E7CDCB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Expresión</w:t>
            </w:r>
          </w:p>
        </w:tc>
        <w:tc>
          <w:tcPr>
            <w:tcW w:w="3712" w:type="dxa"/>
            <w:shd w:val="clear" w:color="auto" w:fill="F2F2F2" w:themeFill="background1" w:themeFillShade="F2"/>
            <w:vAlign w:val="center"/>
          </w:tcPr>
          <w:p w14:paraId="34CEA0C4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b/>
                <w:noProof/>
                <w:color w:val="000000" w:themeColor="text1"/>
                <w:sz w:val="18"/>
                <w:szCs w:val="18"/>
                <w:lang w:eastAsia="es-MX"/>
              </w:rPr>
              <w:t>Contextualización</w:t>
            </w:r>
          </w:p>
        </w:tc>
      </w:tr>
      <w:tr w:rsidR="00A40F46" w:rsidRPr="00A40F46" w14:paraId="76C18B23" w14:textId="77777777" w:rsidTr="00A40F46"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1D4E652B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Observación de las características de cada personaje que interviene en las obras de teatro elaboradas previamente.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638BEC46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Elaboración de marionetas o títeres para representar personajes de obras, considerando sus características físicas, personalidad, forma de ser y comportarse.</w:t>
            </w:r>
          </w:p>
        </w:tc>
        <w:tc>
          <w:tcPr>
            <w:tcW w:w="3712" w:type="dxa"/>
            <w:shd w:val="clear" w:color="auto" w:fill="F2F2F2" w:themeFill="background1" w:themeFillShade="F2"/>
            <w:vAlign w:val="center"/>
          </w:tcPr>
          <w:p w14:paraId="09F4287A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A40F46">
              <w:rPr>
                <w:rFonts w:ascii="Arial Narrow" w:eastAsia="Calibri" w:hAnsi="Arial Narrow" w:cs="Times New Roman"/>
                <w:noProof/>
                <w:color w:val="000000" w:themeColor="text1"/>
                <w:sz w:val="18"/>
                <w:szCs w:val="18"/>
                <w:lang w:eastAsia="es-MX"/>
              </w:rPr>
              <w:t>Reflexión de la importancia de crear marionetas o títeres, y con ellos comunicar mensajes por medio del teatro.</w:t>
            </w:r>
          </w:p>
        </w:tc>
      </w:tr>
    </w:tbl>
    <w:p w14:paraId="7A03AE1B" w14:textId="77777777" w:rsidR="00191C69" w:rsidRPr="00191C69" w:rsidRDefault="00191C69" w:rsidP="00191C69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A3B2D54" w14:textId="77777777" w:rsidR="00191C69" w:rsidRPr="00191C69" w:rsidRDefault="00191C69" w:rsidP="00191C69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191C69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1 </w:t>
      </w:r>
      <w:r w:rsidRPr="00191C69">
        <w:rPr>
          <w:rFonts w:ascii="Arial Narrow" w:eastAsia="Calibri" w:hAnsi="Arial Narrow" w:cs="Times New Roman"/>
          <w:noProof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5994"/>
        <w:gridCol w:w="1981"/>
      </w:tblGrid>
      <w:tr w:rsidR="00191C69" w:rsidRPr="00191C69" w14:paraId="184EF08D" w14:textId="77777777" w:rsidTr="00A40F46">
        <w:trPr>
          <w:trHeight w:val="266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46E288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APRENDIZAJES ESPERADOS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6D4E59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63AF74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TEMA DE LA SESIÓN</w:t>
            </w:r>
          </w:p>
        </w:tc>
      </w:tr>
      <w:tr w:rsidR="00191C69" w:rsidRPr="00191C69" w14:paraId="6181D4D4" w14:textId="77777777" w:rsidTr="00A40F46">
        <w:trPr>
          <w:trHeight w:val="40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6F0AFF" w14:textId="77777777" w:rsidR="00191C69" w:rsidRPr="00A40F46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HelveticaNeue-Light"/>
                <w:color w:val="000000" w:themeColor="text1"/>
                <w:sz w:val="20"/>
                <w:szCs w:val="20"/>
              </w:rPr>
              <w:t xml:space="preserve">Construye una marioneta o un títere a partir de las características de una obra escrita por él mismo. 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058DD5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 w:themeColor="text1"/>
                <w:sz w:val="18"/>
                <w:szCs w:val="20"/>
              </w:rPr>
            </w:pPr>
            <w:r w:rsidRPr="00A40F46">
              <w:rPr>
                <w:rFonts w:ascii="Arial Narrow" w:eastAsia="Calibri" w:hAnsi="Arial Narrow" w:cs="HelveticaNeue-Light"/>
                <w:color w:val="000000" w:themeColor="text1"/>
                <w:sz w:val="18"/>
                <w:szCs w:val="20"/>
              </w:rPr>
              <w:t>Elaboración de marionetas o títeres para representar personajes de obras, considerando sus características físicas, personalidad, forma de ser y comportarse.</w:t>
            </w:r>
          </w:p>
          <w:p w14:paraId="721F233B" w14:textId="77777777" w:rsidR="00191C69" w:rsidRPr="00A40F46" w:rsidRDefault="00191C69" w:rsidP="00191C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HelveticaNeue-Light"/>
                <w:color w:val="000000" w:themeColor="text1"/>
                <w:sz w:val="18"/>
                <w:szCs w:val="20"/>
              </w:rPr>
              <w:t xml:space="preserve">Reflexión de la importancia de crear marionetas o títeres, y con ellos comunicar mensajes por medio del teatro.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977C21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Construcción de títeres.</w:t>
            </w:r>
          </w:p>
        </w:tc>
      </w:tr>
    </w:tbl>
    <w:p w14:paraId="4CCEB6DC" w14:textId="77777777" w:rsidR="00191C69" w:rsidRPr="00191C69" w:rsidRDefault="00191C69" w:rsidP="00191C69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9"/>
        <w:gridCol w:w="3601"/>
      </w:tblGrid>
      <w:tr w:rsidR="00191C69" w:rsidRPr="00191C69" w14:paraId="348A2804" w14:textId="77777777" w:rsidTr="00A40F46"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49FAB4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SECUENCIA DIDÁCTICA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238AA0" w14:textId="77777777" w:rsidR="00191C69" w:rsidRPr="00A40F46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F46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EVALUACIÓN</w:t>
            </w:r>
          </w:p>
        </w:tc>
      </w:tr>
      <w:tr w:rsidR="00191C69" w:rsidRPr="00191C69" w14:paraId="21B21E45" w14:textId="77777777" w:rsidTr="0074182A">
        <w:trPr>
          <w:trHeight w:val="714"/>
        </w:trPr>
        <w:tc>
          <w:tcPr>
            <w:tcW w:w="3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E0017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06C635A5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¿Qué será más fácil realizar el personaje en títere o representarlo?</w:t>
            </w:r>
          </w:p>
          <w:p w14:paraId="7D04B2C2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84AC90B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Indicar: Ten a la mano los materiales que vas a utilizar para hacer tu títere.</w:t>
            </w:r>
          </w:p>
          <w:p w14:paraId="280F7B8C" w14:textId="77777777" w:rsidR="00191C69" w:rsidRPr="00191C69" w:rsidRDefault="00191C69" w:rsidP="00191C69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Al terminar el títere, comienza a acomodar los materiales de su escenografía.</w:t>
            </w:r>
          </w:p>
          <w:p w14:paraId="75036773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1EA48C75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Invitar a que representen su cuento o historia a sus compañeros con la ayuda de los títeres.</w:t>
            </w:r>
          </w:p>
          <w:p w14:paraId="29AD2AB7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Propiciar la reflexión y la socialización de experiencias.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985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Títere.</w:t>
            </w:r>
          </w:p>
          <w:p w14:paraId="5579189D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Realiza e interpreta al personaje de su cuento acorde a sus características.</w:t>
            </w:r>
          </w:p>
        </w:tc>
      </w:tr>
      <w:tr w:rsidR="00191C69" w:rsidRPr="00191C69" w14:paraId="102D4694" w14:textId="77777777" w:rsidTr="0074182A">
        <w:trPr>
          <w:trHeight w:val="232"/>
        </w:trPr>
        <w:tc>
          <w:tcPr>
            <w:tcW w:w="33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011BC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3CE1" w14:textId="77777777" w:rsidR="00191C69" w:rsidRPr="00191C69" w:rsidRDefault="00191C69" w:rsidP="00191C6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191C69" w:rsidRPr="00191C69" w14:paraId="34A3813E" w14:textId="77777777" w:rsidTr="0074182A">
        <w:trPr>
          <w:trHeight w:val="384"/>
        </w:trPr>
        <w:tc>
          <w:tcPr>
            <w:tcW w:w="3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024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4DA4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sz w:val="20"/>
                <w:szCs w:val="20"/>
              </w:rPr>
              <w:t>Diversos materiales para hacer su títere (hilo estambre, calcetín, bolsa de papel, botones, pinturas, crayolas, etc.)</w:t>
            </w:r>
          </w:p>
        </w:tc>
      </w:tr>
      <w:tr w:rsidR="00191C69" w:rsidRPr="00191C69" w14:paraId="7E91662B" w14:textId="77777777" w:rsidTr="0074182A">
        <w:trPr>
          <w:trHeight w:val="236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A51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191C69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PÁGINAS DEL LIBRO DEL ALUMNO.-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EA9E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91C69" w:rsidRPr="00191C69" w14:paraId="3FFFFF97" w14:textId="77777777" w:rsidTr="0074182A">
        <w:trPr>
          <w:trHeight w:val="2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775C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Notas:_________________________________________________________________________________________________________________________</w:t>
            </w:r>
          </w:p>
          <w:p w14:paraId="2534C217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191C69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7406B2A3" w14:textId="77777777" w:rsidR="00191C69" w:rsidRPr="00191C69" w:rsidRDefault="00191C69" w:rsidP="00191C6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5AFD1EBE" w14:textId="77777777" w:rsidR="00191C69" w:rsidRPr="00191C69" w:rsidRDefault="00191C69" w:rsidP="00191C69">
      <w:pPr>
        <w:rPr>
          <w:rFonts w:ascii="Calibri" w:eastAsia="Calibri" w:hAnsi="Calibri" w:cs="Times New Roman"/>
          <w:sz w:val="20"/>
          <w:szCs w:val="20"/>
        </w:rPr>
      </w:pPr>
    </w:p>
    <w:p w14:paraId="3B914587" w14:textId="77777777" w:rsidR="00951A79" w:rsidRDefault="00951A79"/>
    <w:sectPr w:rsidR="00951A79" w:rsidSect="00191C69">
      <w:headerReference w:type="default" r:id="rId7"/>
      <w:footerReference w:type="default" r:id="rId8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889F" w14:textId="77777777" w:rsidR="00A25164" w:rsidRDefault="00A25164" w:rsidP="00191C69">
      <w:pPr>
        <w:spacing w:after="0" w:line="240" w:lineRule="auto"/>
      </w:pPr>
      <w:r>
        <w:separator/>
      </w:r>
    </w:p>
  </w:endnote>
  <w:endnote w:type="continuationSeparator" w:id="0">
    <w:p w14:paraId="73608B9E" w14:textId="77777777" w:rsidR="00A25164" w:rsidRDefault="00A25164" w:rsidP="001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1CAB" w14:textId="77777777" w:rsidR="00A27DD4" w:rsidRPr="00E1472F" w:rsidRDefault="00A61657" w:rsidP="00264B1F">
    <w:pPr>
      <w:pStyle w:val="Piedepgina"/>
      <w:jc w:val="center"/>
      <w:rPr>
        <w:rFonts w:ascii="Arial Narrow" w:hAnsi="Arial Narrow"/>
      </w:rPr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EE7288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E5A9" w14:textId="77777777" w:rsidR="00A25164" w:rsidRDefault="00A25164" w:rsidP="00191C69">
      <w:pPr>
        <w:spacing w:after="0" w:line="240" w:lineRule="auto"/>
      </w:pPr>
      <w:r>
        <w:separator/>
      </w:r>
    </w:p>
  </w:footnote>
  <w:footnote w:type="continuationSeparator" w:id="0">
    <w:p w14:paraId="4EA22627" w14:textId="77777777" w:rsidR="00A25164" w:rsidRDefault="00A25164" w:rsidP="001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9110" w14:textId="77777777" w:rsidR="00A27DD4" w:rsidRDefault="00A61657" w:rsidP="006E7DD3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5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14:paraId="7DF6D6FE" w14:textId="77777777" w:rsidR="008E7871" w:rsidRPr="008E7871" w:rsidRDefault="00535951" w:rsidP="00535951">
    <w:pPr>
      <w:pStyle w:val="Encabezado"/>
      <w:spacing w:after="0" w:line="240" w:lineRule="auto"/>
      <w:jc w:val="right"/>
      <w:rPr>
        <w:lang w:val="es-MX"/>
      </w:rPr>
    </w:pPr>
    <w:r w:rsidRPr="00535951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44"/>
    <w:rsid w:val="00182307"/>
    <w:rsid w:val="00191C69"/>
    <w:rsid w:val="003953E6"/>
    <w:rsid w:val="00466C67"/>
    <w:rsid w:val="00535951"/>
    <w:rsid w:val="005E5D44"/>
    <w:rsid w:val="007B5DEF"/>
    <w:rsid w:val="00951A79"/>
    <w:rsid w:val="00A25164"/>
    <w:rsid w:val="00A40F46"/>
    <w:rsid w:val="00A61657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088F"/>
  <w15:docId w15:val="{1254E3D1-C623-41E5-9B35-C770D52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C69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91C69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191C69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1C69"/>
    <w:rPr>
      <w:rFonts w:ascii="Calibri" w:eastAsia="Calibri" w:hAnsi="Calibri" w:cs="Times New Roman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1360</Words>
  <Characters>7481</Characters>
  <Application>Microsoft Office Word</Application>
  <DocSecurity>0</DocSecurity>
  <Lines>62</Lines>
  <Paragraphs>17</Paragraphs>
  <ScaleCrop>false</ScaleCrop>
  <Company>Luffi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Hanamichi Sakuragi</cp:lastModifiedBy>
  <cp:revision>9</cp:revision>
  <dcterms:created xsi:type="dcterms:W3CDTF">2016-08-28T15:25:00Z</dcterms:created>
  <dcterms:modified xsi:type="dcterms:W3CDTF">2023-02-23T04:05:00Z</dcterms:modified>
</cp:coreProperties>
</file>